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14:paraId="389C5DE4" w14:textId="2441FEBD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</w:t>
            </w: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..</w:t>
            </w:r>
            <w:proofErr w:type="gramEnd"/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EndnoteReference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500614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500614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6FF9ADC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link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0AAE2E3" w14:textId="538EC549" w:rsidR="00153B61" w:rsidRPr="004208DA" w:rsidRDefault="00153B61" w:rsidP="00B223B0">
      <w:pPr>
        <w:pStyle w:val="EndnoteText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6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6E93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schemas.microsoft.com/sharepoint/v3/fields"/>
    <ds:schemaRef ds:uri="http://purl.org/dc/elements/1.1/"/>
    <ds:schemaRef ds:uri="http://schemas.openxmlformats.org/package/2006/metadata/core-properties"/>
    <ds:schemaRef ds:uri="0e52a87e-fa0e-4867-9149-5c43122db7f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AD041B-D53E-4210-A711-3BFDB3B6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439</Words>
  <Characters>2503</Characters>
  <Application>Microsoft Office Word</Application>
  <DocSecurity>4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2937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SANDER Natascha (EAC)</cp:lastModifiedBy>
  <cp:revision>2</cp:revision>
  <cp:lastPrinted>2013-11-06T08:46:00Z</cp:lastPrinted>
  <dcterms:created xsi:type="dcterms:W3CDTF">2016-03-10T12:56:00Z</dcterms:created>
  <dcterms:modified xsi:type="dcterms:W3CDTF">2016-03-10T12:56:00Z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